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65" w:rsidRDefault="00D30665" w:rsidP="00D715FF">
      <w:pPr>
        <w:spacing w:beforeLines="100" w:afterLines="100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2017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英国</w:t>
      </w:r>
      <w:r w:rsidR="00EC117B">
        <w:rPr>
          <w:rFonts w:ascii="仿宋_GB2312" w:eastAsia="仿宋_GB2312" w:cs="Arial" w:hint="eastAsia"/>
          <w:b/>
          <w:bCs/>
          <w:sz w:val="28"/>
          <w:szCs w:val="28"/>
        </w:rPr>
        <w:t>卡迪夫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大学小学期项目报名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（雅思、托福、四六级、大学英语成绩）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715FF">
            <w:pPr>
              <w:spacing w:beforeLines="50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Default="00D30665" w:rsidP="000C2D1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Please use the space below to give us further informat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</w:rPr>
              <w:t xml:space="preserve">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2275"/>
          <w:jc w:val="center"/>
        </w:trPr>
        <w:tc>
          <w:tcPr>
            <w:tcW w:w="9286" w:type="dxa"/>
            <w:gridSpan w:val="7"/>
            <w:vAlign w:val="center"/>
          </w:tcPr>
          <w:p w:rsidR="00D30665" w:rsidRDefault="00D30665" w:rsidP="000C2D1C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本人已认真阅读项目公告及相关规定，详细了解项目时间、内容及其他相关事宜，保证以上所填内容真实无误。</w:t>
            </w:r>
          </w:p>
          <w:p w:rsidR="00D30665" w:rsidRDefault="00D30665" w:rsidP="000C2D1C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D30665" w:rsidP="000C2D1C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87" w:rsidRDefault="000C2E87" w:rsidP="00EC117B">
      <w:r>
        <w:separator/>
      </w:r>
    </w:p>
  </w:endnote>
  <w:endnote w:type="continuationSeparator" w:id="1">
    <w:p w:rsidR="000C2E87" w:rsidRDefault="000C2E87" w:rsidP="00EC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87" w:rsidRDefault="000C2E87" w:rsidP="00EC117B">
      <w:r>
        <w:separator/>
      </w:r>
    </w:p>
  </w:footnote>
  <w:footnote w:type="continuationSeparator" w:id="1">
    <w:p w:rsidR="000C2E87" w:rsidRDefault="000C2E87" w:rsidP="00EC1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665"/>
    <w:rsid w:val="000C2E87"/>
    <w:rsid w:val="002305B6"/>
    <w:rsid w:val="00B27F33"/>
    <w:rsid w:val="00D30665"/>
    <w:rsid w:val="00D715FF"/>
    <w:rsid w:val="00EC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1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1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1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1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廖洪辉</cp:lastModifiedBy>
  <cp:revision>2</cp:revision>
  <dcterms:created xsi:type="dcterms:W3CDTF">2017-03-27T06:23:00Z</dcterms:created>
  <dcterms:modified xsi:type="dcterms:W3CDTF">2017-03-27T06:23:00Z</dcterms:modified>
</cp:coreProperties>
</file>